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F70" w:rsidRPr="00201F70" w:rsidRDefault="001B517C" w:rsidP="00A27A5D">
      <w:pPr>
        <w:rPr>
          <w:rFonts w:ascii="Museo Sans 500" w:hAnsi="Museo Sans 500"/>
          <w:sz w:val="24"/>
        </w:rPr>
      </w:pPr>
      <w:r w:rsidRPr="00A3782D">
        <w:rPr>
          <w:noProof/>
        </w:rPr>
        <w:drawing>
          <wp:anchor distT="0" distB="0" distL="114300" distR="114300" simplePos="0" relativeHeight="251658240" behindDoc="1" locked="0" layoutInCell="1" allowOverlap="1" wp14:anchorId="0AB460D6" wp14:editId="44F395A2">
            <wp:simplePos x="0" y="0"/>
            <wp:positionH relativeFrom="column">
              <wp:posOffset>3480435</wp:posOffset>
            </wp:positionH>
            <wp:positionV relativeFrom="paragraph">
              <wp:posOffset>478155</wp:posOffset>
            </wp:positionV>
            <wp:extent cx="3288030" cy="2183130"/>
            <wp:effectExtent l="0" t="0" r="7620" b="7620"/>
            <wp:wrapThrough wrapText="bothSides">
              <wp:wrapPolygon edited="0">
                <wp:start x="12264" y="0"/>
                <wp:lineTo x="5381" y="188"/>
                <wp:lineTo x="5381" y="1885"/>
                <wp:lineTo x="11138" y="3204"/>
                <wp:lineTo x="9886" y="5843"/>
                <wp:lineTo x="1627" y="6220"/>
                <wp:lineTo x="626" y="6408"/>
                <wp:lineTo x="626" y="10366"/>
                <wp:lineTo x="4881" y="11686"/>
                <wp:lineTo x="9511" y="12251"/>
                <wp:lineTo x="250" y="13194"/>
                <wp:lineTo x="250" y="14702"/>
                <wp:lineTo x="7258" y="15267"/>
                <wp:lineTo x="5882" y="18283"/>
                <wp:lineTo x="876" y="19037"/>
                <wp:lineTo x="876" y="20545"/>
                <wp:lineTo x="7258" y="21298"/>
                <wp:lineTo x="7258" y="21487"/>
                <wp:lineTo x="10012" y="21487"/>
                <wp:lineTo x="16144" y="21298"/>
                <wp:lineTo x="21525" y="19979"/>
                <wp:lineTo x="21525" y="18283"/>
                <wp:lineTo x="18772" y="15267"/>
                <wp:lineTo x="18897" y="13571"/>
                <wp:lineTo x="16519" y="12440"/>
                <wp:lineTo x="15643" y="11874"/>
                <wp:lineTo x="13766" y="9236"/>
                <wp:lineTo x="17270" y="8482"/>
                <wp:lineTo x="17145" y="6597"/>
                <wp:lineTo x="15768" y="5466"/>
                <wp:lineTo x="14517" y="3204"/>
                <wp:lineTo x="14642" y="2450"/>
                <wp:lineTo x="13516" y="377"/>
                <wp:lineTo x="12890" y="0"/>
                <wp:lineTo x="1226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33520" t="38662" r="35485" b="24744"/>
                    <a:stretch/>
                  </pic:blipFill>
                  <pic:spPr bwMode="auto">
                    <a:xfrm>
                      <a:off x="0" y="0"/>
                      <a:ext cx="3288030" cy="218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F70" w:rsidRPr="00201F70">
        <w:rPr>
          <w:rFonts w:ascii="Museo Sans 500" w:hAnsi="Museo Sans 500"/>
          <w:sz w:val="24"/>
        </w:rPr>
        <w:t>You can</w:t>
      </w:r>
      <w:r w:rsidR="00201F70">
        <w:rPr>
          <w:rFonts w:ascii="Museo Sans 500" w:hAnsi="Museo Sans 500"/>
          <w:sz w:val="24"/>
        </w:rPr>
        <w:t xml:space="preserve"> reach thousands of people for Jesus, but not through simple addition</w:t>
      </w:r>
      <w:r w:rsidR="00201F70" w:rsidRPr="00201F70">
        <w:rPr>
          <w:rFonts w:ascii="Museo Sans 500" w:hAnsi="Museo Sans 500"/>
          <w:sz w:val="24"/>
        </w:rPr>
        <w:t>.</w:t>
      </w:r>
      <w:r w:rsidR="00201F70">
        <w:rPr>
          <w:rFonts w:ascii="Museo Sans 500" w:hAnsi="Museo Sans 500"/>
          <w:sz w:val="24"/>
        </w:rPr>
        <w:t xml:space="preserve"> </w:t>
      </w:r>
      <w:r w:rsidR="00201F70" w:rsidRPr="00201F70">
        <w:rPr>
          <w:rFonts w:ascii="Museo Sans 500" w:hAnsi="Museo Sans 500"/>
          <w:sz w:val="24"/>
        </w:rPr>
        <w:t xml:space="preserve">If you </w:t>
      </w:r>
      <w:r w:rsidR="00201F70">
        <w:rPr>
          <w:rFonts w:ascii="Museo Sans 500" w:hAnsi="Museo Sans 500"/>
          <w:sz w:val="24"/>
        </w:rPr>
        <w:t>reached</w:t>
      </w:r>
      <w:r w:rsidR="00201F70" w:rsidRPr="00201F70">
        <w:rPr>
          <w:rFonts w:ascii="Museo Sans 500" w:hAnsi="Museo Sans 500"/>
          <w:sz w:val="24"/>
        </w:rPr>
        <w:t xml:space="preserve"> </w:t>
      </w:r>
      <w:r w:rsidR="00201F70">
        <w:rPr>
          <w:rFonts w:ascii="Museo Sans 500" w:hAnsi="Museo Sans 500"/>
          <w:sz w:val="24"/>
        </w:rPr>
        <w:t xml:space="preserve">one person </w:t>
      </w:r>
      <w:r w:rsidR="00201F70" w:rsidRPr="00201F70">
        <w:rPr>
          <w:rFonts w:ascii="Museo Sans 500" w:hAnsi="Museo Sans 500"/>
          <w:sz w:val="24"/>
        </w:rPr>
        <w:t xml:space="preserve">every month for the next </w:t>
      </w:r>
      <w:r w:rsidR="00201F70">
        <w:rPr>
          <w:rFonts w:ascii="Museo Sans 500" w:hAnsi="Museo Sans 500"/>
          <w:sz w:val="24"/>
        </w:rPr>
        <w:t>20 years</w:t>
      </w:r>
      <w:r w:rsidR="00201F70" w:rsidRPr="00201F70">
        <w:rPr>
          <w:rFonts w:ascii="Museo Sans 500" w:hAnsi="Museo Sans 500"/>
          <w:sz w:val="24"/>
        </w:rPr>
        <w:t>, you would have introduced 240 souls to Christ</w:t>
      </w:r>
      <w:r w:rsidR="00201F70">
        <w:rPr>
          <w:rFonts w:ascii="Museo Sans 500" w:hAnsi="Museo Sans 500"/>
          <w:sz w:val="24"/>
        </w:rPr>
        <w:t>, a fruitful witness seen by</w:t>
      </w:r>
      <w:r w:rsidR="00201F70" w:rsidRPr="00201F70">
        <w:rPr>
          <w:rFonts w:ascii="Museo Sans 500" w:hAnsi="Museo Sans 500"/>
          <w:sz w:val="24"/>
        </w:rPr>
        <w:t xml:space="preserve"> very few Christians.</w:t>
      </w:r>
      <w:r w:rsidR="00201F70">
        <w:rPr>
          <w:rFonts w:ascii="Museo Sans 500" w:hAnsi="Museo Sans 500"/>
          <w:sz w:val="24"/>
        </w:rPr>
        <w:t xml:space="preserve">  </w:t>
      </w:r>
      <w:r w:rsidR="00201F70" w:rsidRPr="00201F70">
        <w:rPr>
          <w:rFonts w:ascii="Museo Sans 500" w:hAnsi="Museo Sans 500"/>
          <w:sz w:val="24"/>
        </w:rPr>
        <w:t>However, if you were to disciple each of those 240 new believers so that they in turn would win and disciple others, generation after generation, many millions would be introduced to Christ in the same number of years.</w:t>
      </w:r>
      <w:r w:rsidR="00201F70">
        <w:rPr>
          <w:rFonts w:ascii="Museo Sans 500" w:hAnsi="Museo Sans 500"/>
          <w:sz w:val="24"/>
        </w:rPr>
        <w:t xml:space="preserve">  This is what we mean by “spiritual multiplication.”</w:t>
      </w:r>
      <w:r w:rsidR="00A27A5D">
        <w:rPr>
          <w:rFonts w:ascii="Museo Sans 500" w:hAnsi="Museo Sans 500"/>
          <w:sz w:val="24"/>
        </w:rPr>
        <w:t xml:space="preserve">  Two people multiplied just 32 times </w:t>
      </w:r>
      <w:proofErr w:type="gramStart"/>
      <w:r w:rsidR="00201F70" w:rsidRPr="00201F70">
        <w:rPr>
          <w:rFonts w:ascii="Museo Sans 500" w:hAnsi="Museo Sans 500"/>
          <w:sz w:val="24"/>
        </w:rPr>
        <w:t>equals</w:t>
      </w:r>
      <w:proofErr w:type="gramEnd"/>
      <w:r w:rsidR="00201F70" w:rsidRPr="00201F70">
        <w:rPr>
          <w:rFonts w:ascii="Museo Sans 500" w:hAnsi="Museo Sans 500"/>
          <w:sz w:val="24"/>
        </w:rPr>
        <w:t xml:space="preserve"> the population of the </w:t>
      </w:r>
      <w:r w:rsidR="00A27A5D">
        <w:rPr>
          <w:rFonts w:ascii="Museo Sans 500" w:hAnsi="Museo Sans 500"/>
          <w:sz w:val="24"/>
        </w:rPr>
        <w:t xml:space="preserve">entire </w:t>
      </w:r>
      <w:r w:rsidR="00201F70" w:rsidRPr="00201F70">
        <w:rPr>
          <w:rFonts w:ascii="Museo Sans 500" w:hAnsi="Museo Sans 500"/>
          <w:sz w:val="24"/>
        </w:rPr>
        <w:t>world!</w:t>
      </w:r>
    </w:p>
    <w:p w:rsidR="007D6B8E" w:rsidRPr="007D6B8E" w:rsidRDefault="00C12437" w:rsidP="00C12437">
      <w:pPr>
        <w:rPr>
          <w:rFonts w:ascii="Museo Sans 900" w:hAnsi="Museo Sans 900"/>
          <w:sz w:val="24"/>
        </w:rPr>
      </w:pPr>
      <w:r w:rsidRPr="007D6B8E">
        <w:rPr>
          <w:rFonts w:ascii="Museo Sans 900" w:hAnsi="Museo Sans 900"/>
          <w:sz w:val="24"/>
        </w:rPr>
        <w:t>Biblical Basis for Multiplication</w:t>
      </w:r>
      <w:r w:rsidRPr="007D6B8E">
        <w:rPr>
          <w:rFonts w:ascii="Museo Sans 900" w:hAnsi="Museo Sans 900"/>
          <w:sz w:val="24"/>
        </w:rPr>
        <w:t xml:space="preserve"> </w:t>
      </w:r>
    </w:p>
    <w:p w:rsidR="00933B92" w:rsidRDefault="00C12437" w:rsidP="00C12437">
      <w:pPr>
        <w:rPr>
          <w:rFonts w:ascii="Museo Sans 500" w:hAnsi="Museo Sans 500"/>
          <w:sz w:val="24"/>
        </w:rPr>
      </w:pPr>
      <w:r w:rsidRPr="00C12437">
        <w:rPr>
          <w:rFonts w:ascii="Museo Sans 500" w:hAnsi="Museo Sans 500"/>
          <w:sz w:val="24"/>
        </w:rPr>
        <w:t xml:space="preserve">Read </w:t>
      </w:r>
      <w:r w:rsidR="00933B92">
        <w:rPr>
          <w:rFonts w:ascii="Museo Sans 500" w:hAnsi="Museo Sans 500"/>
          <w:sz w:val="24"/>
        </w:rPr>
        <w:t>Mark 3:13-15</w:t>
      </w:r>
      <w:r w:rsidRPr="00C12437">
        <w:rPr>
          <w:rFonts w:ascii="Museo Sans 500" w:hAnsi="Museo Sans 500"/>
          <w:sz w:val="24"/>
        </w:rPr>
        <w:t xml:space="preserve">. </w:t>
      </w:r>
      <w:r w:rsidR="00A3782D">
        <w:rPr>
          <w:rFonts w:ascii="Museo Sans 500" w:hAnsi="Museo Sans 500"/>
          <w:sz w:val="24"/>
        </w:rPr>
        <w:t>Why did Jesus choose a small group of men to walk with Him closely? What did He do with them that He didn’t do with the masses?</w:t>
      </w:r>
    </w:p>
    <w:p w:rsidR="00C12437" w:rsidRDefault="00C12437" w:rsidP="00C12437">
      <w:pPr>
        <w:rPr>
          <w:rFonts w:ascii="Museo Sans 500" w:hAnsi="Museo Sans 500"/>
          <w:sz w:val="24"/>
        </w:rPr>
      </w:pPr>
      <w:r w:rsidRPr="00C12437">
        <w:rPr>
          <w:rFonts w:ascii="Museo Sans 500" w:hAnsi="Museo Sans 500"/>
          <w:sz w:val="24"/>
        </w:rPr>
        <w:t>While</w:t>
      </w:r>
      <w:r>
        <w:rPr>
          <w:rFonts w:ascii="Museo Sans 500" w:hAnsi="Museo Sans 500"/>
          <w:sz w:val="24"/>
        </w:rPr>
        <w:t xml:space="preserve"> </w:t>
      </w:r>
      <w:r w:rsidRPr="00C12437">
        <w:rPr>
          <w:rFonts w:ascii="Museo Sans 500" w:hAnsi="Museo Sans 500"/>
          <w:sz w:val="24"/>
        </w:rPr>
        <w:t>Jesus was still on earth, His ministry actually grew from 12 to the 70, and</w:t>
      </w:r>
      <w:r>
        <w:rPr>
          <w:rFonts w:ascii="Museo Sans 500" w:hAnsi="Museo Sans 500"/>
          <w:sz w:val="24"/>
        </w:rPr>
        <w:t xml:space="preserve"> </w:t>
      </w:r>
      <w:r w:rsidRPr="00C12437">
        <w:rPr>
          <w:rFonts w:ascii="Museo Sans 500" w:hAnsi="Museo Sans 500"/>
          <w:sz w:val="24"/>
        </w:rPr>
        <w:t>there were 120 praying in the upper room after His death and resurrection.</w:t>
      </w:r>
      <w:r>
        <w:rPr>
          <w:rFonts w:ascii="Museo Sans 500" w:hAnsi="Museo Sans 500"/>
          <w:sz w:val="24"/>
        </w:rPr>
        <w:t xml:space="preserve"> </w:t>
      </w:r>
      <w:r w:rsidRPr="00C12437">
        <w:rPr>
          <w:rFonts w:ascii="Museo Sans 500" w:hAnsi="Museo Sans 500"/>
          <w:sz w:val="24"/>
        </w:rPr>
        <w:t>After Pentecost in Acts 2, 3000 joined the new body of believers. Multiplying</w:t>
      </w:r>
      <w:r>
        <w:rPr>
          <w:rFonts w:ascii="Museo Sans 500" w:hAnsi="Museo Sans 500"/>
          <w:sz w:val="24"/>
        </w:rPr>
        <w:t xml:space="preserve"> </w:t>
      </w:r>
      <w:r w:rsidRPr="00C12437">
        <w:rPr>
          <w:rFonts w:ascii="Museo Sans 500" w:hAnsi="Museo Sans 500"/>
          <w:sz w:val="24"/>
        </w:rPr>
        <w:t>leadership was Jesus’ primary strategy to establish the Church.</w:t>
      </w:r>
      <w:r>
        <w:rPr>
          <w:rFonts w:ascii="Museo Sans 500" w:hAnsi="Museo Sans 500"/>
          <w:sz w:val="24"/>
        </w:rPr>
        <w:t xml:space="preserve"> </w:t>
      </w:r>
    </w:p>
    <w:p w:rsidR="00A3782D" w:rsidRDefault="00A3782D" w:rsidP="00C12437">
      <w:pPr>
        <w:rPr>
          <w:rFonts w:ascii="Museo Sans 500" w:hAnsi="Museo Sans 500"/>
          <w:sz w:val="24"/>
        </w:rPr>
      </w:pPr>
      <w:r>
        <w:rPr>
          <w:rFonts w:ascii="Museo Sans 500" w:hAnsi="Museo Sans 500"/>
          <w:sz w:val="24"/>
        </w:rPr>
        <w:t xml:space="preserve">Read Acts 16:1-3 and 1 Thessalonians 2:8.  </w:t>
      </w:r>
      <w:bookmarkStart w:id="0" w:name="_GoBack"/>
      <w:bookmarkEnd w:id="0"/>
      <w:r>
        <w:rPr>
          <w:rFonts w:ascii="Museo Sans 500" w:hAnsi="Museo Sans 500"/>
          <w:sz w:val="24"/>
        </w:rPr>
        <w:t>What was Paul’s discipleship curriculum?</w:t>
      </w:r>
    </w:p>
    <w:p w:rsidR="00B83D97" w:rsidRDefault="00A3782D" w:rsidP="00C12437">
      <w:pPr>
        <w:rPr>
          <w:rFonts w:ascii="Museo Sans 500" w:hAnsi="Museo Sans 500"/>
          <w:sz w:val="24"/>
        </w:rPr>
      </w:pPr>
      <w:r>
        <w:rPr>
          <w:rFonts w:ascii="Museo Sans 500" w:hAnsi="Museo Sans 500"/>
          <w:sz w:val="24"/>
        </w:rPr>
        <w:t xml:space="preserve">Read </w:t>
      </w:r>
      <w:r w:rsidR="00C12437" w:rsidRPr="00C12437">
        <w:rPr>
          <w:rFonts w:ascii="Museo Sans 500" w:hAnsi="Museo Sans 500"/>
          <w:sz w:val="24"/>
        </w:rPr>
        <w:t>2 Timothy 2:1-2</w:t>
      </w:r>
      <w:r>
        <w:rPr>
          <w:rFonts w:ascii="Museo Sans 500" w:hAnsi="Museo Sans 500"/>
          <w:sz w:val="24"/>
        </w:rPr>
        <w:t>.</w:t>
      </w:r>
      <w:r w:rsidR="00C12437" w:rsidRPr="00C12437">
        <w:rPr>
          <w:rFonts w:ascii="Museo Sans 500" w:hAnsi="Museo Sans 500"/>
          <w:sz w:val="24"/>
        </w:rPr>
        <w:t xml:space="preserve"> </w:t>
      </w:r>
    </w:p>
    <w:p w:rsidR="00D07C65" w:rsidRPr="00B83D97" w:rsidRDefault="00A3782D" w:rsidP="00B83D97">
      <w:pPr>
        <w:pStyle w:val="ListParagraph"/>
        <w:numPr>
          <w:ilvl w:val="0"/>
          <w:numId w:val="3"/>
        </w:numPr>
        <w:rPr>
          <w:rFonts w:ascii="Museo Sans 500" w:hAnsi="Museo Sans 500"/>
          <w:sz w:val="24"/>
        </w:rPr>
      </w:pPr>
      <w:r w:rsidRPr="00B83D97">
        <w:rPr>
          <w:rFonts w:ascii="Museo Sans 500" w:hAnsi="Museo Sans 500"/>
          <w:sz w:val="24"/>
        </w:rPr>
        <w:t>H</w:t>
      </w:r>
      <w:r w:rsidR="00C12437" w:rsidRPr="00B83D97">
        <w:rPr>
          <w:rFonts w:ascii="Museo Sans 500" w:hAnsi="Museo Sans 500"/>
          <w:sz w:val="24"/>
        </w:rPr>
        <w:t>ow many</w:t>
      </w:r>
      <w:r w:rsidR="00C12437" w:rsidRPr="00B83D97">
        <w:rPr>
          <w:rFonts w:ascii="Museo Sans 500" w:hAnsi="Museo Sans 500"/>
          <w:sz w:val="24"/>
        </w:rPr>
        <w:t xml:space="preserve"> </w:t>
      </w:r>
      <w:r w:rsidR="00C12437" w:rsidRPr="00B83D97">
        <w:rPr>
          <w:rFonts w:ascii="Museo Sans 500" w:hAnsi="Museo Sans 500"/>
          <w:sz w:val="24"/>
        </w:rPr>
        <w:t xml:space="preserve">generations of leaders </w:t>
      </w:r>
      <w:r w:rsidR="00500766" w:rsidRPr="00B83D97">
        <w:rPr>
          <w:rFonts w:ascii="Museo Sans 500" w:hAnsi="Museo Sans 500"/>
          <w:sz w:val="24"/>
        </w:rPr>
        <w:t xml:space="preserve">does </w:t>
      </w:r>
      <w:r w:rsidR="00C12437" w:rsidRPr="00B83D97">
        <w:rPr>
          <w:rFonts w:ascii="Museo Sans 500" w:hAnsi="Museo Sans 500"/>
          <w:sz w:val="24"/>
        </w:rPr>
        <w:t>Paul</w:t>
      </w:r>
      <w:r w:rsidR="00C12437" w:rsidRPr="00B83D97">
        <w:rPr>
          <w:rFonts w:ascii="Museo Sans 500" w:hAnsi="Museo Sans 500"/>
          <w:sz w:val="24"/>
        </w:rPr>
        <w:t xml:space="preserve"> </w:t>
      </w:r>
      <w:r w:rsidR="00D07C65" w:rsidRPr="00B83D97">
        <w:rPr>
          <w:rFonts w:ascii="Museo Sans 500" w:hAnsi="Museo Sans 500"/>
          <w:sz w:val="24"/>
        </w:rPr>
        <w:t>speak of?</w:t>
      </w:r>
    </w:p>
    <w:p w:rsidR="00C12437" w:rsidRPr="00B83D97" w:rsidRDefault="00D07C65" w:rsidP="00B83D97">
      <w:pPr>
        <w:pStyle w:val="ListParagraph"/>
        <w:numPr>
          <w:ilvl w:val="0"/>
          <w:numId w:val="3"/>
        </w:numPr>
        <w:rPr>
          <w:rFonts w:ascii="Museo Sans 500" w:hAnsi="Museo Sans 500"/>
          <w:sz w:val="24"/>
        </w:rPr>
      </w:pPr>
      <w:r w:rsidRPr="00B83D97">
        <w:rPr>
          <w:rFonts w:ascii="Museo Sans 500" w:hAnsi="Museo Sans 500"/>
          <w:sz w:val="24"/>
        </w:rPr>
        <w:t>What two qualifications does Paul say these men must have in order for Timothy to invest his life into them?  What does that look like?</w:t>
      </w:r>
    </w:p>
    <w:p w:rsidR="00C12437" w:rsidRPr="00C12437" w:rsidRDefault="00C12437" w:rsidP="00C12437">
      <w:pPr>
        <w:rPr>
          <w:rFonts w:ascii="Museo Sans 900" w:hAnsi="Museo Sans 900"/>
          <w:b/>
          <w:sz w:val="24"/>
        </w:rPr>
      </w:pPr>
      <w:r w:rsidRPr="00C12437">
        <w:rPr>
          <w:rFonts w:ascii="Museo Sans 900" w:hAnsi="Museo Sans 900"/>
          <w:b/>
          <w:sz w:val="24"/>
        </w:rPr>
        <w:t>Summary</w:t>
      </w:r>
    </w:p>
    <w:p w:rsidR="00C12437" w:rsidRDefault="00C12437" w:rsidP="00C12437">
      <w:pPr>
        <w:rPr>
          <w:rFonts w:ascii="Museo Sans 500" w:hAnsi="Museo Sans 500"/>
          <w:sz w:val="24"/>
        </w:rPr>
      </w:pPr>
      <w:r w:rsidRPr="00C12437">
        <w:rPr>
          <w:rFonts w:ascii="Museo Sans 500" w:hAnsi="Museo Sans 500"/>
          <w:sz w:val="24"/>
        </w:rPr>
        <w:t xml:space="preserve">The church is thriving today all over the world because Jesus and the </w:t>
      </w:r>
      <w:proofErr w:type="gramStart"/>
      <w:r w:rsidRPr="00C12437">
        <w:rPr>
          <w:rFonts w:ascii="Museo Sans 500" w:hAnsi="Museo Sans 500"/>
          <w:sz w:val="24"/>
        </w:rPr>
        <w:t>apostles</w:t>
      </w:r>
      <w:proofErr w:type="gramEnd"/>
      <w:r w:rsidR="0036656F">
        <w:rPr>
          <w:rFonts w:ascii="Museo Sans 500" w:hAnsi="Museo Sans 500"/>
          <w:sz w:val="24"/>
        </w:rPr>
        <w:t xml:space="preserve"> </w:t>
      </w:r>
      <w:r w:rsidRPr="00C12437">
        <w:rPr>
          <w:rFonts w:ascii="Museo Sans 500" w:hAnsi="Museo Sans 500"/>
          <w:sz w:val="24"/>
        </w:rPr>
        <w:t>discipled faithful men and women, and spiritual leaders for the past 2000</w:t>
      </w:r>
      <w:r>
        <w:rPr>
          <w:rFonts w:ascii="Museo Sans 500" w:hAnsi="Museo Sans 500"/>
          <w:sz w:val="24"/>
        </w:rPr>
        <w:t xml:space="preserve"> </w:t>
      </w:r>
      <w:r w:rsidRPr="00C12437">
        <w:rPr>
          <w:rFonts w:ascii="Museo Sans 500" w:hAnsi="Museo Sans 500"/>
          <w:sz w:val="24"/>
        </w:rPr>
        <w:t>years have done the same. You can get in on the pleasure and fulfillment of</w:t>
      </w:r>
      <w:r>
        <w:rPr>
          <w:rFonts w:ascii="Museo Sans 500" w:hAnsi="Museo Sans 500"/>
          <w:sz w:val="24"/>
        </w:rPr>
        <w:t xml:space="preserve"> </w:t>
      </w:r>
      <w:r w:rsidRPr="00C12437">
        <w:rPr>
          <w:rFonts w:ascii="Museo Sans 500" w:hAnsi="Museo Sans 500"/>
          <w:sz w:val="24"/>
        </w:rPr>
        <w:t>multiplying your life into others. In fact, we can reach the world through</w:t>
      </w:r>
      <w:r>
        <w:rPr>
          <w:rFonts w:ascii="Museo Sans 500" w:hAnsi="Museo Sans 500"/>
          <w:sz w:val="24"/>
        </w:rPr>
        <w:t xml:space="preserve"> </w:t>
      </w:r>
      <w:r w:rsidRPr="00C12437">
        <w:rPr>
          <w:rFonts w:ascii="Museo Sans 500" w:hAnsi="Museo Sans 500"/>
          <w:sz w:val="24"/>
        </w:rPr>
        <w:t>multiplication.</w:t>
      </w:r>
    </w:p>
    <w:p w:rsidR="00C12437" w:rsidRPr="00C12437" w:rsidRDefault="00C12437" w:rsidP="00C12437">
      <w:pPr>
        <w:rPr>
          <w:rFonts w:ascii="Museo Sans 900" w:hAnsi="Museo Sans 900"/>
          <w:sz w:val="24"/>
        </w:rPr>
      </w:pPr>
      <w:r w:rsidRPr="00C12437">
        <w:rPr>
          <w:rFonts w:ascii="Museo Sans 900" w:hAnsi="Museo Sans 900"/>
          <w:sz w:val="24"/>
        </w:rPr>
        <w:t>NEXT STEPS</w:t>
      </w:r>
    </w:p>
    <w:p w:rsidR="00C12437" w:rsidRPr="00C12437" w:rsidRDefault="00C12437" w:rsidP="00C12437">
      <w:pPr>
        <w:rPr>
          <w:rFonts w:ascii="Museo Sans 500" w:hAnsi="Museo Sans 500"/>
          <w:sz w:val="24"/>
        </w:rPr>
      </w:pPr>
      <w:r w:rsidRPr="00C12437">
        <w:rPr>
          <w:rFonts w:ascii="Museo Sans 500" w:hAnsi="Museo Sans 500"/>
          <w:sz w:val="24"/>
        </w:rPr>
        <w:t>Do you think you are ready</w:t>
      </w:r>
      <w:r>
        <w:rPr>
          <w:rFonts w:ascii="Museo Sans 500" w:hAnsi="Museo Sans 500"/>
          <w:sz w:val="24"/>
        </w:rPr>
        <w:t xml:space="preserve"> </w:t>
      </w:r>
      <w:r w:rsidRPr="00C12437">
        <w:rPr>
          <w:rFonts w:ascii="Museo Sans 500" w:hAnsi="Museo Sans 500"/>
          <w:sz w:val="24"/>
        </w:rPr>
        <w:t>to begin multiplying your life?</w:t>
      </w:r>
      <w:r>
        <w:rPr>
          <w:rFonts w:ascii="Museo Sans 500" w:hAnsi="Museo Sans 500"/>
          <w:sz w:val="24"/>
        </w:rPr>
        <w:t xml:space="preserve"> </w:t>
      </w:r>
      <w:r w:rsidRPr="00C12437">
        <w:rPr>
          <w:rFonts w:ascii="Museo Sans 500" w:hAnsi="Museo Sans 500"/>
          <w:sz w:val="24"/>
        </w:rPr>
        <w:t>Is there someone you could</w:t>
      </w:r>
      <w:r>
        <w:rPr>
          <w:rFonts w:ascii="Museo Sans 500" w:hAnsi="Museo Sans 500"/>
          <w:sz w:val="24"/>
        </w:rPr>
        <w:t xml:space="preserve"> </w:t>
      </w:r>
      <w:r w:rsidRPr="00C12437">
        <w:rPr>
          <w:rFonts w:ascii="Museo Sans 500" w:hAnsi="Museo Sans 500"/>
          <w:sz w:val="24"/>
        </w:rPr>
        <w:t>begin to disciple?</w:t>
      </w:r>
      <w:r>
        <w:rPr>
          <w:rFonts w:ascii="Museo Sans 500" w:hAnsi="Museo Sans 500"/>
          <w:sz w:val="24"/>
        </w:rPr>
        <w:t xml:space="preserve"> </w:t>
      </w:r>
      <w:r w:rsidRPr="00C12437">
        <w:rPr>
          <w:rFonts w:ascii="Museo Sans 500" w:hAnsi="Museo Sans 500"/>
          <w:sz w:val="24"/>
        </w:rPr>
        <w:t>How about beginning to lead</w:t>
      </w:r>
      <w:r>
        <w:rPr>
          <w:rFonts w:ascii="Museo Sans 500" w:hAnsi="Museo Sans 500"/>
          <w:sz w:val="24"/>
        </w:rPr>
        <w:t xml:space="preserve"> </w:t>
      </w:r>
      <w:r w:rsidRPr="00C12437">
        <w:rPr>
          <w:rFonts w:ascii="Museo Sans 500" w:hAnsi="Museo Sans 500"/>
          <w:sz w:val="24"/>
        </w:rPr>
        <w:t>a Bible study and seeking to</w:t>
      </w:r>
      <w:r w:rsidR="0036656F">
        <w:rPr>
          <w:rFonts w:ascii="Museo Sans 500" w:hAnsi="Museo Sans 500"/>
          <w:sz w:val="24"/>
        </w:rPr>
        <w:t xml:space="preserve"> r</w:t>
      </w:r>
      <w:r w:rsidRPr="00C12437">
        <w:rPr>
          <w:rFonts w:ascii="Museo Sans 500" w:hAnsi="Museo Sans 500"/>
          <w:sz w:val="24"/>
        </w:rPr>
        <w:t>aise up potential disciples? Is</w:t>
      </w:r>
      <w:r>
        <w:rPr>
          <w:rFonts w:ascii="Museo Sans 500" w:hAnsi="Museo Sans 500"/>
          <w:sz w:val="24"/>
        </w:rPr>
        <w:t xml:space="preserve"> </w:t>
      </w:r>
      <w:r w:rsidRPr="00C12437">
        <w:rPr>
          <w:rFonts w:ascii="Museo Sans 500" w:hAnsi="Museo Sans 500"/>
          <w:sz w:val="24"/>
        </w:rPr>
        <w:t>the timing right for that?</w:t>
      </w:r>
    </w:p>
    <w:sectPr w:rsidR="00C12437" w:rsidRPr="00C124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97" w:rsidRDefault="00833897" w:rsidP="00C12437">
      <w:pPr>
        <w:spacing w:after="0" w:line="240" w:lineRule="auto"/>
      </w:pPr>
      <w:r>
        <w:separator/>
      </w:r>
    </w:p>
  </w:endnote>
  <w:endnote w:type="continuationSeparator" w:id="0">
    <w:p w:rsidR="00833897" w:rsidRDefault="00833897" w:rsidP="00C1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seo Sans 500">
    <w:panose1 w:val="00000000000000000000"/>
    <w:charset w:val="00"/>
    <w:family w:val="modern"/>
    <w:notTrueType/>
    <w:pitch w:val="variable"/>
    <w:sig w:usb0="A00000AF" w:usb1="4000004A" w:usb2="00000000" w:usb3="00000000" w:csb0="00000093"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37" w:rsidRPr="00C12437" w:rsidRDefault="00C12437" w:rsidP="00C12437">
    <w:pPr>
      <w:pStyle w:val="Footer"/>
      <w:jc w:val="center"/>
      <w:rPr>
        <w:rFonts w:ascii="Museo Sans 500" w:hAnsi="Museo Sans 500"/>
      </w:rPr>
    </w:pPr>
    <w:r w:rsidRPr="00C12437">
      <w:rPr>
        <w:rFonts w:ascii="Museo Sans 500" w:hAnsi="Museo Sans 500"/>
      </w:rPr>
      <w:t xml:space="preserve">Adapted for Mission Summer.  Source: </w:t>
    </w:r>
    <w:hyperlink r:id="rId1" w:history="1">
      <w:r w:rsidRPr="00C12437">
        <w:rPr>
          <w:rStyle w:val="Hyperlink"/>
          <w:rFonts w:ascii="Museo Sans 500" w:hAnsi="Museo Sans 500"/>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97" w:rsidRDefault="00833897" w:rsidP="00C12437">
      <w:pPr>
        <w:spacing w:after="0" w:line="240" w:lineRule="auto"/>
      </w:pPr>
      <w:r>
        <w:separator/>
      </w:r>
    </w:p>
  </w:footnote>
  <w:footnote w:type="continuationSeparator" w:id="0">
    <w:p w:rsidR="00833897" w:rsidRDefault="00833897" w:rsidP="00C1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37" w:rsidRPr="00C12437" w:rsidRDefault="00C12437" w:rsidP="00C12437">
    <w:pPr>
      <w:pStyle w:val="Header"/>
      <w:jc w:val="center"/>
      <w:rPr>
        <w:rFonts w:ascii="Museo Sans 900" w:hAnsi="Museo Sans 900"/>
        <w:b/>
        <w:sz w:val="28"/>
        <w:u w:val="single"/>
      </w:rPr>
    </w:pPr>
    <w:r w:rsidRPr="00C12437">
      <w:rPr>
        <w:rFonts w:ascii="Museo Sans 900" w:hAnsi="Museo Sans 900"/>
        <w:b/>
        <w:sz w:val="28"/>
        <w:u w:val="single"/>
      </w:rPr>
      <w:t>Week 5: Spiritual Multiplication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D42D9"/>
    <w:multiLevelType w:val="hybridMultilevel"/>
    <w:tmpl w:val="8256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830D77"/>
    <w:multiLevelType w:val="hybridMultilevel"/>
    <w:tmpl w:val="5098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927733"/>
    <w:multiLevelType w:val="hybridMultilevel"/>
    <w:tmpl w:val="48A67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37"/>
    <w:rsid w:val="000031ED"/>
    <w:rsid w:val="000E35BC"/>
    <w:rsid w:val="001B517C"/>
    <w:rsid w:val="00201F70"/>
    <w:rsid w:val="00336B9E"/>
    <w:rsid w:val="0036656F"/>
    <w:rsid w:val="00500766"/>
    <w:rsid w:val="00762059"/>
    <w:rsid w:val="007D6B8E"/>
    <w:rsid w:val="00833897"/>
    <w:rsid w:val="00933B92"/>
    <w:rsid w:val="00993E19"/>
    <w:rsid w:val="00A27A5D"/>
    <w:rsid w:val="00A3782D"/>
    <w:rsid w:val="00B83D97"/>
    <w:rsid w:val="00C12437"/>
    <w:rsid w:val="00D0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37"/>
  </w:style>
  <w:style w:type="paragraph" w:styleId="Footer">
    <w:name w:val="footer"/>
    <w:basedOn w:val="Normal"/>
    <w:link w:val="FooterChar"/>
    <w:uiPriority w:val="99"/>
    <w:unhideWhenUsed/>
    <w:rsid w:val="00C1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37"/>
  </w:style>
  <w:style w:type="character" w:styleId="Hyperlink">
    <w:name w:val="Hyperlink"/>
    <w:basedOn w:val="DefaultParagraphFont"/>
    <w:uiPriority w:val="99"/>
    <w:unhideWhenUsed/>
    <w:rsid w:val="00C12437"/>
    <w:rPr>
      <w:color w:val="0000FF" w:themeColor="hyperlink"/>
      <w:u w:val="single"/>
    </w:rPr>
  </w:style>
  <w:style w:type="paragraph" w:styleId="ListParagraph">
    <w:name w:val="List Paragraph"/>
    <w:basedOn w:val="Normal"/>
    <w:uiPriority w:val="34"/>
    <w:qFormat/>
    <w:rsid w:val="00C124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37"/>
  </w:style>
  <w:style w:type="paragraph" w:styleId="Footer">
    <w:name w:val="footer"/>
    <w:basedOn w:val="Normal"/>
    <w:link w:val="FooterChar"/>
    <w:uiPriority w:val="99"/>
    <w:unhideWhenUsed/>
    <w:rsid w:val="00C1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37"/>
  </w:style>
  <w:style w:type="character" w:styleId="Hyperlink">
    <w:name w:val="Hyperlink"/>
    <w:basedOn w:val="DefaultParagraphFont"/>
    <w:uiPriority w:val="99"/>
    <w:unhideWhenUsed/>
    <w:rsid w:val="00C12437"/>
    <w:rPr>
      <w:color w:val="0000FF" w:themeColor="hyperlink"/>
      <w:u w:val="single"/>
    </w:rPr>
  </w:style>
  <w:style w:type="paragraph" w:styleId="ListParagraph">
    <w:name w:val="List Paragraph"/>
    <w:basedOn w:val="Normal"/>
    <w:uiPriority w:val="34"/>
    <w:qFormat/>
    <w:rsid w:val="00C12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jeff.grant\Google%20Drive\03%20Events\11%20Summer%20Projects\Mission%20Summer\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3</cp:revision>
  <dcterms:created xsi:type="dcterms:W3CDTF">2014-05-21T15:21:00Z</dcterms:created>
  <dcterms:modified xsi:type="dcterms:W3CDTF">2014-05-21T15:22:00Z</dcterms:modified>
</cp:coreProperties>
</file>