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63" w:rsidRDefault="00FA3EAD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  <w:proofErr w:type="gramStart"/>
      <w:r>
        <w:rPr>
          <w:rFonts w:ascii="Museo Sans 500" w:hAnsi="Museo Sans 500" w:cs="GillSans"/>
          <w:b/>
          <w:sz w:val="24"/>
          <w:szCs w:val="24"/>
        </w:rPr>
        <w:t>Your</w:t>
      </w:r>
      <w:proofErr w:type="gramEnd"/>
      <w:r>
        <w:rPr>
          <w:rFonts w:ascii="Museo Sans 500" w:hAnsi="Museo Sans 500" w:cs="GillSans"/>
          <w:b/>
          <w:sz w:val="24"/>
          <w:szCs w:val="24"/>
        </w:rPr>
        <w:t xml:space="preserve"> Experiences:</w:t>
      </w:r>
    </w:p>
    <w:p w:rsidR="00FA3EAD" w:rsidRPr="00FA3EAD" w:rsidRDefault="00FA3EAD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FA3EAD" w:rsidRDefault="000C1963" w:rsidP="000C19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 xml:space="preserve">What thoughts or feelings come to mind when you think about being involved in evangelism? </w:t>
      </w:r>
    </w:p>
    <w:p w:rsidR="000C1963" w:rsidRPr="00FA3EAD" w:rsidRDefault="000C1963" w:rsidP="000C19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What past experiences have you had in sharing your faith?</w:t>
      </w:r>
    </w:p>
    <w:p w:rsidR="000C1963" w:rsidRPr="00FA3EAD" w:rsidRDefault="00FA3EAD" w:rsidP="000C19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>From</w:t>
      </w:r>
      <w:r w:rsidR="000C1963" w:rsidRPr="00FA3EAD">
        <w:rPr>
          <w:rFonts w:ascii="Museo Sans 500" w:hAnsi="Museo Sans 500" w:cs="GillSans"/>
          <w:sz w:val="24"/>
          <w:szCs w:val="24"/>
        </w:rPr>
        <w:t xml:space="preserve"> 1-10, how motivated are you to learn how to share Christ with others?</w:t>
      </w:r>
    </w:p>
    <w:p w:rsidR="000C1963" w:rsidRPr="00FA3EAD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  <w:r w:rsidRPr="00FA3EAD">
        <w:rPr>
          <w:rFonts w:ascii="Museo Sans 500" w:hAnsi="Museo Sans 500" w:cs="GillSans"/>
          <w:b/>
          <w:sz w:val="24"/>
          <w:szCs w:val="24"/>
        </w:rPr>
        <w:t>What the Bible Says</w:t>
      </w:r>
      <w:r w:rsidR="006518CF">
        <w:rPr>
          <w:rFonts w:ascii="Museo Sans 500" w:hAnsi="Museo Sans 500" w:cs="GillSans"/>
          <w:b/>
          <w:sz w:val="24"/>
          <w:szCs w:val="24"/>
        </w:rPr>
        <w:t>:</w:t>
      </w:r>
    </w:p>
    <w:p w:rsidR="000C1963" w:rsidRPr="00FA3EAD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6518CF" w:rsidRDefault="006518CF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>Based on the following Scriptures, w</w:t>
      </w:r>
      <w:r w:rsidR="000C1963" w:rsidRPr="00FA3EAD">
        <w:rPr>
          <w:rFonts w:ascii="Museo Sans 500" w:hAnsi="Museo Sans 500" w:cs="GillSans"/>
          <w:sz w:val="24"/>
          <w:szCs w:val="24"/>
        </w:rPr>
        <w:t xml:space="preserve">hy should we go to people and offer them the Gospel? </w:t>
      </w:r>
    </w:p>
    <w:p w:rsidR="006518CF" w:rsidRDefault="006518CF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1860F1" w:rsidRDefault="000C1963" w:rsidP="00C90D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"/>
          <w:sz w:val="24"/>
          <w:szCs w:val="24"/>
        </w:rPr>
      </w:pPr>
      <w:r w:rsidRPr="001860F1">
        <w:rPr>
          <w:rFonts w:ascii="Museo Sans 500" w:hAnsi="Museo Sans 500" w:cs="GillSans"/>
          <w:sz w:val="24"/>
          <w:szCs w:val="24"/>
        </w:rPr>
        <w:t>Luke 19:10</w:t>
      </w:r>
      <w:r w:rsidR="001860F1" w:rsidRPr="001860F1">
        <w:rPr>
          <w:rFonts w:ascii="Museo Sans 500" w:hAnsi="Museo Sans 500" w:cs="GillSans"/>
          <w:sz w:val="24"/>
          <w:szCs w:val="24"/>
        </w:rPr>
        <w:t>.</w:t>
      </w:r>
    </w:p>
    <w:p w:rsidR="000C1963" w:rsidRPr="001860F1" w:rsidRDefault="001860F1" w:rsidP="00C90D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"/>
          <w:sz w:val="24"/>
          <w:szCs w:val="24"/>
        </w:rPr>
      </w:pPr>
      <w:r w:rsidRPr="001860F1">
        <w:rPr>
          <w:rFonts w:ascii="Museo Sans 500" w:hAnsi="Museo Sans 500" w:cs="GillSans"/>
          <w:sz w:val="24"/>
          <w:szCs w:val="24"/>
        </w:rPr>
        <w:t>Mark 16:15; John 20:21.</w:t>
      </w:r>
    </w:p>
    <w:p w:rsidR="000C1963" w:rsidRPr="00FA3EAD" w:rsidRDefault="000C1963" w:rsidP="00C90D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 xml:space="preserve">Romans </w:t>
      </w:r>
      <w:r w:rsidR="001860F1">
        <w:rPr>
          <w:rFonts w:ascii="Museo Sans 500" w:hAnsi="Museo Sans 500" w:cs="GillSans"/>
          <w:sz w:val="24"/>
          <w:szCs w:val="24"/>
        </w:rPr>
        <w:t>10:13-15.</w:t>
      </w:r>
    </w:p>
    <w:p w:rsidR="00C90DDA" w:rsidRDefault="00C90DDA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C90DDA" w:rsidRDefault="00C90DDA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>Now read</w:t>
      </w:r>
      <w:r w:rsidR="000C1963" w:rsidRPr="00FA3EAD">
        <w:rPr>
          <w:rFonts w:ascii="Museo Sans 500" w:hAnsi="Museo Sans 500" w:cs="GillSans"/>
          <w:sz w:val="24"/>
          <w:szCs w:val="24"/>
        </w:rPr>
        <w:t xml:space="preserve"> Acts 8:25-40</w:t>
      </w:r>
      <w:r>
        <w:rPr>
          <w:rFonts w:ascii="Museo Sans 500" w:hAnsi="Museo Sans 500" w:cs="GillSans"/>
          <w:sz w:val="24"/>
          <w:szCs w:val="24"/>
        </w:rPr>
        <w:t>.</w:t>
      </w:r>
      <w:r w:rsidR="000C1963" w:rsidRPr="00FA3EAD">
        <w:rPr>
          <w:rFonts w:ascii="Museo Sans 500" w:hAnsi="Museo Sans 500" w:cs="GillSans"/>
          <w:sz w:val="24"/>
          <w:szCs w:val="24"/>
        </w:rPr>
        <w:t xml:space="preserve"> </w:t>
      </w:r>
      <w:r>
        <w:rPr>
          <w:rFonts w:ascii="Museo Sans 500" w:hAnsi="Museo Sans 500" w:cs="GillSans"/>
          <w:sz w:val="24"/>
          <w:szCs w:val="24"/>
        </w:rPr>
        <w:t xml:space="preserve"> What principles do you observe?</w:t>
      </w:r>
    </w:p>
    <w:p w:rsidR="00C90DDA" w:rsidRDefault="00C90DDA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C90DDA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  <w:r w:rsidRPr="00C90DDA">
        <w:rPr>
          <w:rFonts w:ascii="Museo Sans 500" w:hAnsi="Museo Sans 500" w:cs="GillSans"/>
          <w:b/>
          <w:sz w:val="24"/>
          <w:szCs w:val="24"/>
        </w:rPr>
        <w:t>Common Myths</w:t>
      </w:r>
      <w:r w:rsidR="00C90DDA">
        <w:rPr>
          <w:rFonts w:ascii="Museo Sans 500" w:hAnsi="Museo Sans 500" w:cs="GillSans"/>
          <w:b/>
          <w:sz w:val="24"/>
          <w:szCs w:val="24"/>
        </w:rPr>
        <w:t>:</w:t>
      </w:r>
    </w:p>
    <w:p w:rsidR="000C1963" w:rsidRPr="00FA3EAD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C90DDA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>What would you say to someone who believes the following misconceptions?</w:t>
      </w:r>
    </w:p>
    <w:p w:rsidR="000C1963" w:rsidRPr="00FA3EAD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0C19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If we just live a good enough life, people will come to us and ask us, and then we can share our faith with them.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0C19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If we go to people we will turn them off.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0C19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People don’t want to hear the Gospel; they don’t want to be bothered.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0C19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You can’t share Christ with someone until you have a relationship with them.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D33C95" w:rsidRPr="00FA3EAD" w:rsidRDefault="00D33C95" w:rsidP="00D33C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Initiative evangelism means street corner preaching or knocking on doors.</w:t>
      </w:r>
    </w:p>
    <w:p w:rsidR="00D33C95" w:rsidRPr="00FA3EAD" w:rsidRDefault="00D33C95" w:rsidP="00D33C95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EC3B1D" w:rsidRPr="00FA3EAD" w:rsidRDefault="00EC3B1D" w:rsidP="00EC3B1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bookmarkStart w:id="0" w:name="_GoBack"/>
      <w:bookmarkEnd w:id="0"/>
      <w:r w:rsidRPr="00FA3EAD">
        <w:rPr>
          <w:rFonts w:ascii="Museo Sans 500" w:hAnsi="Museo Sans 500" w:cs="GillSans"/>
          <w:sz w:val="24"/>
          <w:szCs w:val="24"/>
        </w:rPr>
        <w:t>NEXT STEPS:</w:t>
      </w:r>
    </w:p>
    <w:p w:rsidR="00EC3B1D" w:rsidRPr="00FA3EAD" w:rsidRDefault="00EC3B1D" w:rsidP="00EC3B1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EC3B1D" w:rsidRPr="00FA3EAD" w:rsidRDefault="00EC3B1D" w:rsidP="00EC3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 xml:space="preserve">Since the Bible is clear that we are to go to people, how do you think we can </w:t>
      </w:r>
      <w:r w:rsidR="001C0F50">
        <w:rPr>
          <w:rFonts w:ascii="Museo Sans 500" w:hAnsi="Museo Sans 500" w:cs="GillSans"/>
          <w:sz w:val="24"/>
          <w:szCs w:val="24"/>
        </w:rPr>
        <w:t>be doing that where we are planted</w:t>
      </w:r>
      <w:r w:rsidRPr="00FA3EAD">
        <w:rPr>
          <w:rFonts w:ascii="Museo Sans 500" w:hAnsi="Museo Sans 500" w:cs="GillSans"/>
          <w:sz w:val="24"/>
          <w:szCs w:val="24"/>
        </w:rPr>
        <w:t xml:space="preserve">?  Are there some people </w:t>
      </w:r>
      <w:r w:rsidR="001C0F50">
        <w:rPr>
          <w:rFonts w:ascii="Museo Sans 500" w:hAnsi="Museo Sans 500" w:cs="GillSans"/>
          <w:sz w:val="24"/>
          <w:szCs w:val="24"/>
        </w:rPr>
        <w:t>groups in your community not being reached</w:t>
      </w:r>
      <w:r w:rsidRPr="00FA3EAD">
        <w:rPr>
          <w:rFonts w:ascii="Museo Sans 500" w:hAnsi="Museo Sans 500" w:cs="GillSans"/>
          <w:sz w:val="24"/>
          <w:szCs w:val="24"/>
        </w:rPr>
        <w:t xml:space="preserve">? Do you have a heart to reach out </w:t>
      </w:r>
      <w:r w:rsidR="001C0F50">
        <w:rPr>
          <w:rFonts w:ascii="Museo Sans 500" w:hAnsi="Museo Sans 500" w:cs="GillSans"/>
          <w:sz w:val="24"/>
          <w:szCs w:val="24"/>
        </w:rPr>
        <w:t>to any</w:t>
      </w:r>
      <w:r w:rsidRPr="00FA3EAD">
        <w:rPr>
          <w:rFonts w:ascii="Museo Sans 500" w:hAnsi="Museo Sans 500" w:cs="GillSans"/>
          <w:sz w:val="24"/>
          <w:szCs w:val="24"/>
        </w:rPr>
        <w:t xml:space="preserve">? </w:t>
      </w:r>
    </w:p>
    <w:p w:rsidR="00EC3B1D" w:rsidRPr="00FA3EAD" w:rsidRDefault="00EC3B1D" w:rsidP="00EC3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 xml:space="preserve">Who are some people in your sphere of influence that you want to initiate with? (People you already know.) Consider developing a 10 most wanted list. Join </w:t>
      </w:r>
      <w:r w:rsidR="001C0F50">
        <w:rPr>
          <w:rFonts w:ascii="Museo Sans 500" w:hAnsi="Museo Sans 500" w:cs="GillSans"/>
          <w:sz w:val="24"/>
          <w:szCs w:val="24"/>
        </w:rPr>
        <w:t>your group</w:t>
      </w:r>
      <w:r w:rsidRPr="00FA3EAD">
        <w:rPr>
          <w:rFonts w:ascii="Museo Sans 500" w:hAnsi="Museo Sans 500" w:cs="GillSans"/>
          <w:sz w:val="24"/>
          <w:szCs w:val="24"/>
        </w:rPr>
        <w:t xml:space="preserve"> in praying for the </w:t>
      </w:r>
      <w:r w:rsidR="001C0F50">
        <w:rPr>
          <w:rFonts w:ascii="Museo Sans 500" w:hAnsi="Museo Sans 500" w:cs="GillSans"/>
          <w:sz w:val="24"/>
          <w:szCs w:val="24"/>
        </w:rPr>
        <w:t>10 on their lists.</w:t>
      </w:r>
    </w:p>
    <w:p w:rsidR="00EC3B1D" w:rsidRPr="00FA3EAD" w:rsidRDefault="00EC3B1D" w:rsidP="00EC3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 xml:space="preserve">Discuss practical steps on how to reach out to the people with whom your </w:t>
      </w:r>
      <w:r w:rsidR="00DF2B21">
        <w:rPr>
          <w:rFonts w:ascii="Museo Sans 500" w:hAnsi="Museo Sans 500" w:cs="GillSans"/>
          <w:sz w:val="24"/>
          <w:szCs w:val="24"/>
        </w:rPr>
        <w:t>group</w:t>
      </w:r>
      <w:r w:rsidRPr="00FA3EAD">
        <w:rPr>
          <w:rFonts w:ascii="Museo Sans 500" w:hAnsi="Museo Sans 500" w:cs="GillSans"/>
          <w:sz w:val="24"/>
          <w:szCs w:val="24"/>
        </w:rPr>
        <w:t xml:space="preserve"> wants to share. </w:t>
      </w:r>
      <w:r w:rsidR="00DF2B21">
        <w:rPr>
          <w:rFonts w:ascii="Museo Sans 500" w:hAnsi="Museo Sans 500" w:cs="GillSans"/>
          <w:sz w:val="24"/>
          <w:szCs w:val="24"/>
        </w:rPr>
        <w:t>Brainstorm ideas &amp;</w:t>
      </w:r>
      <w:r w:rsidRPr="00FA3EAD">
        <w:rPr>
          <w:rFonts w:ascii="Museo Sans 500" w:hAnsi="Museo Sans 500" w:cs="GillSans"/>
          <w:sz w:val="24"/>
          <w:szCs w:val="24"/>
        </w:rPr>
        <w:t xml:space="preserve"> accountability</w:t>
      </w:r>
      <w:r w:rsidR="00DF2B21">
        <w:rPr>
          <w:rFonts w:ascii="Museo Sans 500" w:hAnsi="Museo Sans 500" w:cs="GillSans"/>
          <w:sz w:val="24"/>
          <w:szCs w:val="24"/>
        </w:rPr>
        <w:t xml:space="preserve"> as you each step out</w:t>
      </w:r>
      <w:r w:rsidRPr="00FA3EAD">
        <w:rPr>
          <w:rFonts w:ascii="Museo Sans 500" w:hAnsi="Museo Sans 500" w:cs="GillSans"/>
          <w:sz w:val="24"/>
          <w:szCs w:val="24"/>
        </w:rPr>
        <w:t>.</w:t>
      </w:r>
    </w:p>
    <w:sectPr w:rsidR="00EC3B1D" w:rsidRPr="00FA3EA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57" w:rsidRDefault="00EB4657" w:rsidP="000C1963">
      <w:pPr>
        <w:spacing w:after="0" w:line="240" w:lineRule="auto"/>
      </w:pPr>
      <w:r>
        <w:separator/>
      </w:r>
    </w:p>
  </w:endnote>
  <w:endnote w:type="continuationSeparator" w:id="0">
    <w:p w:rsidR="00EB4657" w:rsidRDefault="00EB4657" w:rsidP="000C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AA9" w:rsidRPr="00FA3EAD" w:rsidRDefault="001B6AA9" w:rsidP="001B6AA9">
    <w:pPr>
      <w:pStyle w:val="Footer"/>
      <w:jc w:val="center"/>
      <w:rPr>
        <w:rFonts w:ascii="Museo Sans 500" w:hAnsi="Museo Sans 500"/>
        <w:i/>
      </w:rPr>
    </w:pPr>
    <w:r w:rsidRPr="00FA3EAD">
      <w:rPr>
        <w:rFonts w:ascii="Museo Sans 500" w:hAnsi="Museo Sans 500"/>
        <w:i/>
      </w:rPr>
      <w:t xml:space="preserve">Adapted for Mission Summer.  Source: </w:t>
    </w:r>
    <w:hyperlink r:id="rId1" w:history="1">
      <w:r w:rsidRPr="00FA3EAD">
        <w:rPr>
          <w:rStyle w:val="Hyperlink"/>
          <w:rFonts w:ascii="Museo Sans 500" w:hAnsi="Museo Sans 500"/>
          <w:i/>
        </w:rPr>
        <w:t>CruPressGreen.com/Compass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57" w:rsidRDefault="00EB4657" w:rsidP="000C1963">
      <w:pPr>
        <w:spacing w:after="0" w:line="240" w:lineRule="auto"/>
      </w:pPr>
      <w:r>
        <w:separator/>
      </w:r>
    </w:p>
  </w:footnote>
  <w:footnote w:type="continuationSeparator" w:id="0">
    <w:p w:rsidR="00EB4657" w:rsidRDefault="00EB4657" w:rsidP="000C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63" w:rsidRPr="00FA3EAD" w:rsidRDefault="000C1963" w:rsidP="000C1963">
    <w:pPr>
      <w:pStyle w:val="Header"/>
      <w:jc w:val="center"/>
      <w:rPr>
        <w:rFonts w:ascii="Museo Sans 900" w:hAnsi="Museo Sans 900"/>
        <w:sz w:val="24"/>
      </w:rPr>
    </w:pPr>
    <w:r w:rsidRPr="00FA3EAD">
      <w:rPr>
        <w:rFonts w:ascii="Museo Sans 900" w:hAnsi="Museo Sans 900"/>
        <w:sz w:val="24"/>
      </w:rPr>
      <w:t>Week 3 – Initiative Evangelism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666"/>
    <w:multiLevelType w:val="hybridMultilevel"/>
    <w:tmpl w:val="327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2732"/>
    <w:multiLevelType w:val="hybridMultilevel"/>
    <w:tmpl w:val="5A1EA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44C0D"/>
    <w:multiLevelType w:val="hybridMultilevel"/>
    <w:tmpl w:val="34306D2C"/>
    <w:lvl w:ilvl="0" w:tplc="14B6E420">
      <w:numFmt w:val="bullet"/>
      <w:lvlText w:val="•"/>
      <w:lvlJc w:val="left"/>
      <w:pPr>
        <w:ind w:left="720" w:hanging="360"/>
      </w:pPr>
      <w:rPr>
        <w:rFonts w:ascii="GillSans" w:eastAsiaTheme="minorHAnsi" w:hAnsi="GillSans" w:cs="Gill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442FB"/>
    <w:multiLevelType w:val="hybridMultilevel"/>
    <w:tmpl w:val="AD2C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66F72"/>
    <w:multiLevelType w:val="hybridMultilevel"/>
    <w:tmpl w:val="AD2C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303CB"/>
    <w:multiLevelType w:val="hybridMultilevel"/>
    <w:tmpl w:val="66D4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D695B"/>
    <w:multiLevelType w:val="hybridMultilevel"/>
    <w:tmpl w:val="D95E6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228B1"/>
    <w:multiLevelType w:val="hybridMultilevel"/>
    <w:tmpl w:val="327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63"/>
    <w:rsid w:val="000C1963"/>
    <w:rsid w:val="001860F1"/>
    <w:rsid w:val="001A2010"/>
    <w:rsid w:val="001B6AA9"/>
    <w:rsid w:val="001C0F50"/>
    <w:rsid w:val="004C7259"/>
    <w:rsid w:val="006518CF"/>
    <w:rsid w:val="006B771E"/>
    <w:rsid w:val="007C21CC"/>
    <w:rsid w:val="0086639C"/>
    <w:rsid w:val="00AC387E"/>
    <w:rsid w:val="00C34234"/>
    <w:rsid w:val="00C71CE5"/>
    <w:rsid w:val="00C90DDA"/>
    <w:rsid w:val="00D33C95"/>
    <w:rsid w:val="00DF2B21"/>
    <w:rsid w:val="00E75C3A"/>
    <w:rsid w:val="00EB4657"/>
    <w:rsid w:val="00EC3B1D"/>
    <w:rsid w:val="00F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963"/>
  </w:style>
  <w:style w:type="paragraph" w:styleId="Footer">
    <w:name w:val="footer"/>
    <w:basedOn w:val="Normal"/>
    <w:link w:val="FooterChar"/>
    <w:uiPriority w:val="99"/>
    <w:unhideWhenUsed/>
    <w:rsid w:val="000C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963"/>
  </w:style>
  <w:style w:type="character" w:styleId="Hyperlink">
    <w:name w:val="Hyperlink"/>
    <w:basedOn w:val="DefaultParagraphFont"/>
    <w:uiPriority w:val="99"/>
    <w:unhideWhenUsed/>
    <w:rsid w:val="001B6A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963"/>
  </w:style>
  <w:style w:type="paragraph" w:styleId="Footer">
    <w:name w:val="footer"/>
    <w:basedOn w:val="Normal"/>
    <w:link w:val="FooterChar"/>
    <w:uiPriority w:val="99"/>
    <w:unhideWhenUsed/>
    <w:rsid w:val="000C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963"/>
  </w:style>
  <w:style w:type="character" w:styleId="Hyperlink">
    <w:name w:val="Hyperlink"/>
    <w:basedOn w:val="DefaultParagraphFont"/>
    <w:uiPriority w:val="99"/>
    <w:unhideWhenUsed/>
    <w:rsid w:val="001B6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jeff.grant\Google%20Drive\03%20Events\11%20Summer%20Projects\Mission%20Summer\CruPressGreen.com\Comp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Crusade for Christ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Grant</dc:creator>
  <cp:lastModifiedBy>Jeff Grant</cp:lastModifiedBy>
  <cp:revision>2</cp:revision>
  <dcterms:created xsi:type="dcterms:W3CDTF">2014-05-20T13:38:00Z</dcterms:created>
  <dcterms:modified xsi:type="dcterms:W3CDTF">2014-05-20T13:38:00Z</dcterms:modified>
</cp:coreProperties>
</file>